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3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【技术部署指南】Copilot-hub 环境安装与配置教程</w:t>
      </w:r>
    </w:p>
    <w:p w14:paraId="3EEF3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在开始配置之前，请确保您的本地计算机环境符合以下要求，这将决定后期服务的稳定性与运行效率。</w:t>
      </w:r>
    </w:p>
    <w:p w14:paraId="6FCA914B">
      <w:pPr>
        <w:rPr>
          <w:rFonts w:hint="eastAsia"/>
          <w:lang w:val="en-US" w:eastAsia="zh-CN"/>
        </w:rPr>
      </w:pPr>
    </w:p>
    <w:p w14:paraId="44E25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 必要前提准备</w:t>
      </w:r>
    </w:p>
    <w:p w14:paraId="6B00A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为了保证程序能够正常注入与运行，请务必提前完成以下基础环境的部署：</w:t>
      </w:r>
    </w:p>
    <w:p w14:paraId="2EB2740A">
      <w:pPr>
        <w:rPr>
          <w:rFonts w:hint="eastAsia"/>
          <w:lang w:val="en-US" w:eastAsia="zh-CN"/>
        </w:rPr>
      </w:pPr>
    </w:p>
    <w:p w14:paraId="2E012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VS Code 版本检查： 建议从 VS Code 官方网站 下载并安装最新稳定版本。老旧版本可能存在兼容性问题，导致注入指令无法执行。</w:t>
      </w:r>
    </w:p>
    <w:p w14:paraId="0D3EFC41">
      <w:pPr>
        <w:rPr>
          <w:rFonts w:hint="eastAsia"/>
          <w:lang w:val="en-US" w:eastAsia="zh-CN"/>
        </w:rPr>
      </w:pPr>
    </w:p>
    <w:p w14:paraId="41902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Copilot Chat 插件更新： 进入 VS Code 插件市场（Extensions），搜索 GitHub Copilot Chat，点击更新按钮确保其处于最新版本。只有确保插件版本与注入环境同步，才能顺利调用服务。</w:t>
      </w:r>
    </w:p>
    <w:p w14:paraId="3748914B">
      <w:pPr>
        <w:rPr>
          <w:rFonts w:hint="eastAsia"/>
          <w:lang w:val="en-US" w:eastAsia="zh-CN"/>
        </w:rPr>
      </w:pPr>
    </w:p>
    <w:p w14:paraId="7B930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 标准安装与启动流程</w:t>
      </w:r>
    </w:p>
    <w:p w14:paraId="2F8F8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请按照以下步骤进行标准化操作，切勿跳过步骤或随意更改操作顺序：</w:t>
      </w:r>
    </w:p>
    <w:p w14:paraId="6D40CE3A">
      <w:pPr>
        <w:rPr>
          <w:rFonts w:hint="eastAsia"/>
          <w:lang w:val="en-US" w:eastAsia="zh-CN"/>
        </w:rPr>
      </w:pPr>
    </w:p>
    <w:p w14:paraId="63408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终端启动： 打开您本机的终端（Windows 系统推荐使用管理员权限打开 CMD 或 PowerShell，macOS/Linux 请打开 Terminal）。</w:t>
      </w:r>
    </w:p>
    <w:p w14:paraId="208FA301">
      <w:pPr>
        <w:rPr>
          <w:rFonts w:hint="eastAsia"/>
          <w:lang w:val="en-US" w:eastAsia="zh-CN"/>
        </w:rPr>
      </w:pPr>
    </w:p>
    <w:p w14:paraId="6AE3C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执行安装： 在终端内输入您的安装命令（请根据您获取的指令输入），并按下回车键执行。此时终端会进入自动下载与部署状态，请耐心等待直到看到服务提示。</w:t>
      </w:r>
    </w:p>
    <w:p w14:paraId="1C12B03A">
      <w:pPr>
        <w:rPr>
          <w:rFonts w:hint="eastAsia"/>
          <w:lang w:val="en-US" w:eastAsia="zh-CN"/>
        </w:rPr>
      </w:pPr>
    </w:p>
    <w:p w14:paraId="6FF8D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获取面板地址： 当服务启动成功后，终端会打印出一串地址，格式通常为：</w:t>
      </w:r>
    </w:p>
    <w:p w14:paraId="5EB01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本机面板: http://127.0.0.1:9100/?token=您的专属TOKEN</w:t>
      </w:r>
    </w:p>
    <w:p w14:paraId="7D412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 请务必复制整条包含 token 的链接，这是访问面板的唯一凭证，切勿泄露给他人。</w:t>
      </w:r>
    </w:p>
    <w:p w14:paraId="4DDDAB10">
      <w:pPr>
        <w:rPr>
          <w:rFonts w:hint="eastAsia"/>
          <w:lang w:val="en-US" w:eastAsia="zh-CN"/>
        </w:rPr>
      </w:pPr>
    </w:p>
    <w:p w14:paraId="06D06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访问 Web 控制台： 将刚才复制的完整地址粘贴至浏览器（推荐 Chrome 或 Edge）打开。</w:t>
      </w:r>
    </w:p>
    <w:p w14:paraId="5EE7DF3B">
      <w:pPr>
        <w:rPr>
          <w:rFonts w:hint="eastAsia"/>
          <w:lang w:val="en-US" w:eastAsia="zh-CN"/>
        </w:rPr>
      </w:pPr>
    </w:p>
    <w:p w14:paraId="2AB8E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激活服务： 进入 Web 控制台后，首先输入您的卡密进行验证。成功进入主页面后，请点击“启动 VS Code”按钮，服务将自动完成注入操作。</w:t>
      </w:r>
    </w:p>
    <w:p w14:paraId="3CD4F34D">
      <w:pPr>
        <w:rPr>
          <w:rFonts w:hint="eastAsia"/>
          <w:lang w:val="en-US" w:eastAsia="zh-CN"/>
        </w:rPr>
      </w:pPr>
    </w:p>
    <w:p w14:paraId="205F8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 关键网络与代理配置指南（非常重要）</w:t>
      </w:r>
    </w:p>
    <w:p w14:paraId="40217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网络环境是导致安装失败的“头号杀手”。为了确保连接顺畅，请遵循以下原则：</w:t>
      </w:r>
    </w:p>
    <w:p w14:paraId="0770D033">
      <w:pPr>
        <w:rPr>
          <w:rFonts w:hint="eastAsia"/>
          <w:lang w:val="en-US" w:eastAsia="zh-CN"/>
        </w:rPr>
      </w:pPr>
    </w:p>
    <w:p w14:paraId="5D806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模式限制： 如您电脑开启了梯子或任何代理加速工具，请务必关闭“全局模式”与“TUN 模式”。这些模式会强行接管系统网络流量，导致注入进程无法正常与服务器通信。</w:t>
      </w:r>
    </w:p>
    <w:p w14:paraId="19FB06E4">
      <w:pPr>
        <w:rPr>
          <w:rFonts w:hint="eastAsia"/>
          <w:lang w:val="en-US" w:eastAsia="zh-CN"/>
        </w:rPr>
      </w:pPr>
    </w:p>
    <w:p w14:paraId="5531F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节点选择： 请勿选择 US（美国）等长距离节点，延迟过高会导致连接不稳定。最优选择为香港（Hong Kong）节点，该节点通常有更低的延迟和更稳定的链路，是保障体验的最佳选择。</w:t>
      </w:r>
    </w:p>
    <w:p w14:paraId="7AB79328">
      <w:pPr>
        <w:rPr>
          <w:rFonts w:hint="eastAsia"/>
          <w:lang w:val="en-US" w:eastAsia="zh-CN"/>
        </w:rPr>
      </w:pPr>
    </w:p>
    <w:p w14:paraId="2DEF7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 操作系统兼容性特别说明</w:t>
      </w:r>
    </w:p>
    <w:p w14:paraId="47202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 macOS 与 Ubuntu 用户，由于操作系统版本多样，权限机制各不相同，可能会遇到如下特殊情况：</w:t>
      </w:r>
    </w:p>
    <w:p w14:paraId="4375F0D4">
      <w:pPr>
        <w:rPr>
          <w:rFonts w:hint="eastAsia"/>
          <w:lang w:val="en-US" w:eastAsia="zh-CN"/>
        </w:rPr>
      </w:pPr>
    </w:p>
    <w:p w14:paraId="1F791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服务已注入，但 VS Code 提示需重新登录： 这是系统安全机制在作祟。当出现此情况时，请无需担心，只需按照提示使用一个小号或新注册的账号登录授权一次即可。一旦该账号授权成功，系统便会记录并回显我们客户端注入的状态，后续即可正常使用。</w:t>
      </w:r>
    </w:p>
    <w:p w14:paraId="61D6C3A4">
      <w:pPr>
        <w:rPr>
          <w:rFonts w:hint="eastAsia"/>
          <w:lang w:val="en-US" w:eastAsia="zh-CN"/>
        </w:rPr>
      </w:pPr>
    </w:p>
    <w:p w14:paraId="0081E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 进阶：注入失败的排查方案</w:t>
      </w:r>
    </w:p>
    <w:p w14:paraId="1D25E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如果遇到无法注入或启动报错的情况，请严格按照以下步骤进行“重置尝试”：</w:t>
      </w:r>
    </w:p>
    <w:p w14:paraId="6E398470">
      <w:pPr>
        <w:rPr>
          <w:rFonts w:hint="eastAsia"/>
          <w:lang w:val="en-US" w:eastAsia="zh-CN"/>
        </w:rPr>
      </w:pPr>
    </w:p>
    <w:p w14:paraId="0F45C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工作区重置： 先在桌面上新建一个空文件夹，将其拖入 VS Code 中作为工作区，然后彻底关闭所有 VS Code 窗口。</w:t>
      </w:r>
    </w:p>
    <w:p w14:paraId="1942F9A1">
      <w:pPr>
        <w:rPr>
          <w:rFonts w:hint="eastAsia"/>
          <w:lang w:val="en-US" w:eastAsia="zh-CN"/>
        </w:rPr>
      </w:pPr>
    </w:p>
    <w:p w14:paraId="74411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终止残留进程： 在终端输入命令 copilot-hub stop，强制停止所有关联服务，防止端口被残留进程占用。</w:t>
      </w:r>
    </w:p>
    <w:p w14:paraId="012A5482">
      <w:pPr>
        <w:rPr>
          <w:rFonts w:hint="eastAsia"/>
          <w:lang w:val="en-US" w:eastAsia="zh-CN"/>
        </w:rPr>
      </w:pPr>
    </w:p>
    <w:p w14:paraId="41FEB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重新启动面板： 再次打开一个新终端，输入 copilot-hub 命令重新调起 Web 面板。</w:t>
      </w:r>
    </w:p>
    <w:p w14:paraId="12BE06D0">
      <w:pPr>
        <w:rPr>
          <w:rFonts w:hint="eastAsia"/>
          <w:lang w:val="en-US" w:eastAsia="zh-CN"/>
        </w:rPr>
      </w:pPr>
    </w:p>
    <w:p w14:paraId="44C45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重新注入： 在 Web 面板中点击“启动 VS Code”按钮。</w:t>
      </w:r>
    </w:p>
    <w:p w14:paraId="7F41FCBA">
      <w:pPr>
        <w:rPr>
          <w:rFonts w:hint="eastAsia"/>
          <w:lang w:val="en-US" w:eastAsia="zh-CN"/>
        </w:rPr>
      </w:pPr>
    </w:p>
    <w:p w14:paraId="38E9B41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总结建议： 90% 的注入失败源于网络连接不畅，请始终保持香港节点的连接，并确保在注入操作前，您的 VS Code 处于完全关闭状态。</w:t>
      </w:r>
    </w:p>
    <w:p w14:paraId="297B935A">
      <w:pPr>
        <w:rPr>
          <w:rFonts w:hint="default" w:eastAsiaTheme="minorEastAsia"/>
          <w:lang w:val="en-US" w:eastAsia="zh-CN"/>
        </w:rPr>
      </w:pP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六、关于vscode启动失败处理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安装官方正版vscode时自动会将环境变量导入到系统中，不排除老旧版本或手动迁移过vscode安装目录的情况或是三方下载的情况下没有注入TAPH，那么需要手动处理：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win10：</w:t>
      </w:r>
      <w:r>
        <w:rPr>
          <w:rFonts w:hint="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2765425"/>
            <wp:effectExtent l="0" t="0" r="16510" b="3175"/>
            <wp:docPr id="1" name="图片 1" descr="ed01ce193cb15c01d1bb08925d53f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01ce193cb15c01d1bb08925d53f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win11</w:t>
      </w:r>
      <w:r>
        <w:rPr>
          <w:rFonts w:hint="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3413760"/>
            <wp:effectExtent l="0" t="0" r="7620" b="2540"/>
            <wp:docPr id="2" name="图片 2" descr="3b0f08c83c53218ac42494fba47e5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0f08c83c53218ac42494fba47e50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150" cy="3166110"/>
            <wp:effectExtent l="0" t="0" r="6350" b="8890"/>
            <wp:docPr id="3" name="图片 3" descr="782d44aa60a6cb4d11f97bb4d51f29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2d44aa60a6cb4d11f97bb4d51f29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br w:type="textWrapping"/>
      </w:r>
    </w:p>
    <w:p w14:paraId="65252D5B">
      <w:pPr>
        <w:rPr>
          <w:rFonts w:hint="default" w:eastAsiaTheme="minorEastAsia"/>
          <w:lang w:val="en-US" w:eastAsia="zh-CN"/>
        </w:rPr>
      </w:pPr>
    </w:p>
    <w:p w14:paraId="5388AAEF">
      <w:pPr>
        <w:rPr>
          <w:rFonts w:hint="default" w:eastAsiaTheme="minorEastAsia"/>
          <w:lang w:val="en-US" w:eastAsia="zh-CN"/>
        </w:rPr>
      </w:pPr>
    </w:p>
    <w:p w14:paraId="32AD4709"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7325" cy="2764790"/>
            <wp:effectExtent l="0" t="0" r="3175" b="3810"/>
            <wp:docPr id="4" name="图片 4" descr="fc4ce4697fcc9cd0a0da0cbba5ede5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c4ce4697fcc9cd0a0da0cbba5ede5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目录地址对应自己本机的，切记不得带有中文目录！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923F6"/>
    <w:rsid w:val="34F43ACC"/>
    <w:rsid w:val="44DE410B"/>
    <w:rsid w:val="7B5923F6"/>
    <w:rsid w:val="BFB7C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2026-04-26T16:30:00Z</dcterms:created>
  <dc:creator>evil</dc:creator>
  <cp:lastModifiedBy>evil</cp:lastModifiedBy>
  <dcterms:modified xsi:type="dcterms:W3CDTF">2026-04-29T03:35:26Z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F32316E92ADF48B1A6EBD89001AB1E9D_11</vt:lpwstr>
  </property>
  <property fmtid="{D5CDD505-2E9C-101B-9397-08002B2CF9AE}" pid="4" name="KSOTemplateDocerSaveRecord">
    <vt:lpwstr>eyJoZGlkIjoiYmEwZWE4YWVjMWQ1ODEzYmRiZmFlMjkzNzFmMzZiZDgiLCJ1c2VySWQiOiIzNzczMTkwMzgifQ==</vt:lpwstr>
  </property>
</Properties>
</file>